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91" w:rsidRDefault="00552691" w:rsidP="00552691">
      <w:pPr>
        <w:rPr>
          <w:rFonts w:ascii="ＭＳ 明朝"/>
        </w:rPr>
      </w:pPr>
      <w:r>
        <w:rPr>
          <w:rFonts w:ascii="ＭＳ 明朝" w:hint="eastAsia"/>
        </w:rPr>
        <w:t>様式第12号</w:t>
      </w:r>
      <w:r>
        <w:rPr>
          <w:rFonts w:ascii="ＭＳ 明朝" w:hAnsi="ＭＳ 明朝" w:hint="eastAsia"/>
          <w:kern w:val="0"/>
        </w:rPr>
        <w:t>（第1</w:t>
      </w:r>
      <w:r w:rsidR="00757D55">
        <w:rPr>
          <w:rFonts w:ascii="ＭＳ 明朝" w:hAnsi="ＭＳ 明朝" w:hint="eastAsia"/>
          <w:kern w:val="0"/>
        </w:rPr>
        <w:t>3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条関係）</w:t>
      </w:r>
    </w:p>
    <w:p w:rsidR="00552691" w:rsidRPr="00530916" w:rsidRDefault="00552691" w:rsidP="00552691">
      <w:pPr>
        <w:autoSpaceDE w:val="0"/>
        <w:autoSpaceDN w:val="0"/>
        <w:adjustRightInd w:val="0"/>
        <w:snapToGrid w:val="0"/>
        <w:jc w:val="right"/>
        <w:rPr>
          <w:rFonts w:ascii="MS-Gothic" w:hAnsi="MS-Gothic" w:cs="MS-Gothic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</w:t>
      </w:r>
      <w:r>
        <w:rPr>
          <w:rFonts w:ascii="ＭＳ 明朝" w:cs="ＭＳ 明朝" w:hint="eastAsia"/>
          <w:color w:val="000000"/>
          <w:kern w:val="0"/>
          <w:szCs w:val="24"/>
        </w:rPr>
        <w:t>号</w:t>
      </w:r>
    </w:p>
    <w:p w:rsidR="00552691" w:rsidRDefault="00552691" w:rsidP="00552691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年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　月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  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>日</w:t>
      </w:r>
    </w:p>
    <w:p w:rsidR="00552691" w:rsidRPr="00530916" w:rsidRDefault="00552691" w:rsidP="00552691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552691" w:rsidRPr="006E6419" w:rsidRDefault="00552691" w:rsidP="00552691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 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 xml:space="preserve">　　　　　　　　</w:t>
      </w:r>
      <w:r w:rsidRPr="006E6419">
        <w:rPr>
          <w:rFonts w:ascii="ＭＳ 明朝" w:hAnsi="ＭＳ 明朝" w:hint="eastAsia"/>
        </w:rPr>
        <w:t>殿</w:t>
      </w:r>
    </w:p>
    <w:p w:rsidR="00552691" w:rsidRDefault="00552691" w:rsidP="00552691">
      <w:pPr>
        <w:tabs>
          <w:tab w:val="left" w:pos="5670"/>
        </w:tabs>
        <w:ind w:firstLineChars="2160" w:firstLine="4536"/>
        <w:rPr>
          <w:rFonts w:ascii="ＭＳ 明朝"/>
        </w:rPr>
      </w:pPr>
    </w:p>
    <w:p w:rsidR="00552691" w:rsidRPr="006E6419" w:rsidRDefault="00552691" w:rsidP="00552691">
      <w:pPr>
        <w:tabs>
          <w:tab w:val="right" w:pos="9356"/>
        </w:tabs>
        <w:ind w:firstLineChars="2497" w:firstLine="5244"/>
        <w:jc w:val="right"/>
        <w:rPr>
          <w:rFonts w:ascii="ＭＳ 明朝"/>
        </w:rPr>
      </w:pPr>
      <w:r>
        <w:rPr>
          <w:rFonts w:ascii="ＭＳ 明朝" w:hAnsi="ＭＳ 明朝" w:hint="eastAsia"/>
        </w:rPr>
        <w:t>渡嘉敷</w:t>
      </w:r>
      <w:r w:rsidRPr="007A3CE1">
        <w:rPr>
          <w:rFonts w:ascii="ＭＳ 明朝" w:hAnsi="ＭＳ 明朝" w:hint="eastAsia"/>
        </w:rPr>
        <w:t>村</w:t>
      </w:r>
      <w:r w:rsidRPr="006E6419">
        <w:rPr>
          <w:rFonts w:ascii="ＭＳ 明朝" w:hAnsi="ＭＳ 明朝" w:hint="eastAsia"/>
        </w:rPr>
        <w:t>長</w:t>
      </w: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印</w:t>
      </w:r>
    </w:p>
    <w:p w:rsidR="00552691" w:rsidRDefault="00552691" w:rsidP="00552691">
      <w:pPr>
        <w:rPr>
          <w:rFonts w:ascii="ＭＳ 明朝"/>
        </w:rPr>
      </w:pPr>
    </w:p>
    <w:p w:rsidR="00552691" w:rsidRDefault="00552691" w:rsidP="00552691">
      <w:pPr>
        <w:jc w:val="center"/>
        <w:rPr>
          <w:rFonts w:ascii="ＭＳ 明朝"/>
          <w:sz w:val="24"/>
        </w:rPr>
      </w:pPr>
    </w:p>
    <w:p w:rsidR="00552691" w:rsidRPr="00913645" w:rsidRDefault="00552691" w:rsidP="00552691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Pr="007A3CE1">
        <w:rPr>
          <w:rFonts w:ascii="ＭＳ 明朝" w:hAnsi="ＭＳ 明朝" w:hint="eastAsia"/>
          <w:sz w:val="24"/>
        </w:rPr>
        <w:t>村</w:t>
      </w:r>
      <w:r w:rsidRPr="00913645">
        <w:rPr>
          <w:rFonts w:ascii="ＭＳ 明朝" w:hAnsi="ＭＳ 明朝" w:hint="eastAsia"/>
          <w:sz w:val="24"/>
        </w:rPr>
        <w:t>景観計画区域内行為原状回復等命令書</w:t>
      </w:r>
    </w:p>
    <w:p w:rsidR="00552691" w:rsidRDefault="00552691" w:rsidP="00552691">
      <w:pPr>
        <w:jc w:val="left"/>
        <w:rPr>
          <w:rFonts w:ascii="ＭＳ 明朝"/>
          <w:sz w:val="24"/>
        </w:rPr>
      </w:pPr>
    </w:p>
    <w:p w:rsidR="00552691" w:rsidRPr="00530916" w:rsidRDefault="00552691" w:rsidP="00552691">
      <w:pPr>
        <w:jc w:val="left"/>
        <w:rPr>
          <w:rFonts w:ascii="ＭＳ 明朝"/>
          <w:sz w:val="24"/>
        </w:rPr>
      </w:pPr>
    </w:p>
    <w:p w:rsidR="00552691" w:rsidRPr="00913645" w:rsidRDefault="00552691" w:rsidP="00552691">
      <w:pPr>
        <w:ind w:firstLineChars="100" w:firstLine="210"/>
        <w:rPr>
          <w:rFonts w:ascii="ＭＳ 明朝"/>
        </w:rPr>
      </w:pPr>
      <w:r w:rsidRPr="00913645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 xml:space="preserve">　　　　　　</w:t>
      </w:r>
      <w:r w:rsidRPr="00913645">
        <w:rPr>
          <w:rFonts w:ascii="ＭＳ 明朝" w:hAnsi="ＭＳ 明朝" w:hint="eastAsia"/>
        </w:rPr>
        <w:t>号により通知した変更命令に係る行為について、景観法第</w:t>
      </w:r>
      <w:r>
        <w:rPr>
          <w:rFonts w:ascii="ＭＳ 明朝" w:hAnsi="ＭＳ 明朝"/>
        </w:rPr>
        <w:t>17</w:t>
      </w:r>
      <w:r w:rsidRPr="00913645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５</w:t>
      </w:r>
      <w:r w:rsidRPr="00913645">
        <w:rPr>
          <w:rFonts w:ascii="ＭＳ 明朝" w:hAnsi="ＭＳ 明朝" w:hint="eastAsia"/>
        </w:rPr>
        <w:t>項の規定により、下記のとおり命じます。</w:t>
      </w:r>
    </w:p>
    <w:p w:rsidR="00552691" w:rsidRPr="00913645" w:rsidRDefault="00552691" w:rsidP="00552691">
      <w:pPr>
        <w:ind w:firstLineChars="100" w:firstLine="210"/>
        <w:rPr>
          <w:rFonts w:ascii="ＭＳ 明朝"/>
        </w:rPr>
      </w:pPr>
      <w:r w:rsidRPr="00913645">
        <w:rPr>
          <w:rFonts w:ascii="ＭＳ 明朝" w:hAnsi="ＭＳ 明朝" w:hint="eastAsia"/>
        </w:rPr>
        <w:t>なお、この命令に従わない場合は、景観法第</w:t>
      </w:r>
      <w:r w:rsidRPr="00913645">
        <w:rPr>
          <w:rFonts w:ascii="ＭＳ 明朝" w:hAnsi="ＭＳ 明朝"/>
        </w:rPr>
        <w:t>101</w:t>
      </w:r>
      <w:r w:rsidRPr="00913645">
        <w:rPr>
          <w:rFonts w:ascii="ＭＳ 明朝" w:hAnsi="ＭＳ 明朝" w:hint="eastAsia"/>
        </w:rPr>
        <w:t>条の規定により、懲役又は罰金に処されることがあります。</w:t>
      </w: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222"/>
      </w:tblGrid>
      <w:tr w:rsidR="00552691" w:rsidRPr="00DB59F8" w:rsidTr="00782717">
        <w:trPr>
          <w:trHeight w:val="1701"/>
        </w:trPr>
        <w:tc>
          <w:tcPr>
            <w:tcW w:w="1838" w:type="dxa"/>
            <w:vAlign w:val="center"/>
          </w:tcPr>
          <w:p w:rsidR="00552691" w:rsidRPr="00DB59F8" w:rsidRDefault="00552691" w:rsidP="00782717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B59F8">
              <w:rPr>
                <w:rFonts w:ascii="ＭＳ 明朝" w:hAnsi="ＭＳ 明朝" w:hint="eastAsia"/>
                <w:sz w:val="21"/>
                <w:szCs w:val="21"/>
              </w:rPr>
              <w:t>原状回復等命令の対象となる行為</w:t>
            </w:r>
          </w:p>
        </w:tc>
        <w:tc>
          <w:tcPr>
            <w:tcW w:w="7222" w:type="dxa"/>
          </w:tcPr>
          <w:p w:rsidR="00552691" w:rsidRPr="00DB59F8" w:rsidRDefault="00552691" w:rsidP="00782717">
            <w:pPr>
              <w:tabs>
                <w:tab w:val="left" w:pos="2820"/>
              </w:tabs>
              <w:ind w:leftChars="50" w:left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2691" w:rsidRPr="00DB59F8" w:rsidTr="00782717">
        <w:trPr>
          <w:trHeight w:val="1701"/>
        </w:trPr>
        <w:tc>
          <w:tcPr>
            <w:tcW w:w="1838" w:type="dxa"/>
            <w:vAlign w:val="center"/>
          </w:tcPr>
          <w:p w:rsidR="00552691" w:rsidRPr="00DB59F8" w:rsidRDefault="00552691" w:rsidP="00782717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B59F8">
              <w:rPr>
                <w:rFonts w:ascii="ＭＳ 明朝" w:hAnsi="ＭＳ 明朝" w:hint="eastAsia"/>
                <w:sz w:val="21"/>
                <w:szCs w:val="21"/>
              </w:rPr>
              <w:t>命令の理由</w:t>
            </w:r>
          </w:p>
        </w:tc>
        <w:tc>
          <w:tcPr>
            <w:tcW w:w="7222" w:type="dxa"/>
          </w:tcPr>
          <w:p w:rsidR="00552691" w:rsidRPr="00DB59F8" w:rsidRDefault="00552691" w:rsidP="00782717">
            <w:pPr>
              <w:tabs>
                <w:tab w:val="left" w:pos="2820"/>
              </w:tabs>
              <w:ind w:leftChars="50" w:left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2691" w:rsidRPr="00DB59F8" w:rsidTr="00782717">
        <w:trPr>
          <w:trHeight w:val="1701"/>
        </w:trPr>
        <w:tc>
          <w:tcPr>
            <w:tcW w:w="1838" w:type="dxa"/>
            <w:vAlign w:val="center"/>
          </w:tcPr>
          <w:p w:rsidR="00552691" w:rsidRPr="00DB59F8" w:rsidRDefault="00552691" w:rsidP="00782717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B59F8">
              <w:rPr>
                <w:rFonts w:ascii="ＭＳ 明朝" w:hAnsi="ＭＳ 明朝" w:hint="eastAsia"/>
                <w:sz w:val="21"/>
                <w:szCs w:val="21"/>
              </w:rPr>
              <w:t>とるべき措置</w:t>
            </w:r>
          </w:p>
        </w:tc>
        <w:tc>
          <w:tcPr>
            <w:tcW w:w="7222" w:type="dxa"/>
          </w:tcPr>
          <w:p w:rsidR="00552691" w:rsidRPr="00DB59F8" w:rsidRDefault="00552691" w:rsidP="00782717">
            <w:pPr>
              <w:tabs>
                <w:tab w:val="left" w:pos="2820"/>
              </w:tabs>
              <w:ind w:leftChars="50" w:left="105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52691" w:rsidRPr="00DB59F8" w:rsidTr="00782717">
        <w:trPr>
          <w:trHeight w:val="850"/>
        </w:trPr>
        <w:tc>
          <w:tcPr>
            <w:tcW w:w="1838" w:type="dxa"/>
            <w:vAlign w:val="center"/>
          </w:tcPr>
          <w:p w:rsidR="00552691" w:rsidRPr="00DB59F8" w:rsidRDefault="00552691" w:rsidP="00782717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B59F8">
              <w:rPr>
                <w:rFonts w:ascii="ＭＳ 明朝" w:hAnsi="ＭＳ 明朝" w:hint="eastAsia"/>
                <w:sz w:val="21"/>
                <w:szCs w:val="21"/>
              </w:rPr>
              <w:t>履行期限</w:t>
            </w:r>
          </w:p>
        </w:tc>
        <w:tc>
          <w:tcPr>
            <w:tcW w:w="7222" w:type="dxa"/>
            <w:vAlign w:val="center"/>
          </w:tcPr>
          <w:p w:rsidR="00552691" w:rsidRPr="00DB59F8" w:rsidRDefault="00552691" w:rsidP="00782717">
            <w:pPr>
              <w:tabs>
                <w:tab w:val="left" w:pos="2820"/>
              </w:tabs>
              <w:ind w:leftChars="50" w:left="105" w:firstLineChars="850" w:firstLine="1785"/>
              <w:rPr>
                <w:rFonts w:ascii="ＭＳ 明朝" w:hAnsi="ＭＳ 明朝"/>
                <w:sz w:val="21"/>
                <w:szCs w:val="21"/>
              </w:rPr>
            </w:pPr>
            <w:r w:rsidRPr="00DB59F8">
              <w:rPr>
                <w:rFonts w:ascii="ＭＳ 明朝" w:hAnsi="ＭＳ 明朝" w:hint="eastAsia"/>
                <w:sz w:val="21"/>
                <w:szCs w:val="21"/>
              </w:rPr>
              <w:t xml:space="preserve">年　  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B59F8">
              <w:rPr>
                <w:rFonts w:ascii="ＭＳ 明朝" w:hAnsi="ＭＳ 明朝" w:hint="eastAsia"/>
                <w:sz w:val="21"/>
                <w:szCs w:val="21"/>
              </w:rPr>
              <w:t xml:space="preserve">月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B59F8">
              <w:rPr>
                <w:rFonts w:ascii="ＭＳ 明朝" w:hAnsi="ＭＳ 明朝" w:hint="eastAsia"/>
                <w:sz w:val="21"/>
                <w:szCs w:val="21"/>
              </w:rPr>
              <w:t xml:space="preserve">  日</w:t>
            </w:r>
          </w:p>
        </w:tc>
      </w:tr>
      <w:tr w:rsidR="00552691" w:rsidRPr="00DB59F8" w:rsidTr="00782717">
        <w:trPr>
          <w:trHeight w:val="850"/>
        </w:trPr>
        <w:tc>
          <w:tcPr>
            <w:tcW w:w="1838" w:type="dxa"/>
            <w:vAlign w:val="center"/>
          </w:tcPr>
          <w:p w:rsidR="00552691" w:rsidRPr="00DB59F8" w:rsidRDefault="00552691" w:rsidP="00782717">
            <w:pPr>
              <w:tabs>
                <w:tab w:val="left" w:pos="324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B59F8">
              <w:rPr>
                <w:rFonts w:ascii="ＭＳ 明朝" w:hAnsi="ＭＳ 明朝" w:hint="eastAsia"/>
                <w:sz w:val="21"/>
                <w:szCs w:val="21"/>
              </w:rPr>
              <w:t>報告期限</w:t>
            </w:r>
          </w:p>
        </w:tc>
        <w:tc>
          <w:tcPr>
            <w:tcW w:w="7222" w:type="dxa"/>
            <w:vAlign w:val="center"/>
          </w:tcPr>
          <w:p w:rsidR="00552691" w:rsidRPr="00DB59F8" w:rsidRDefault="00552691" w:rsidP="00782717">
            <w:pPr>
              <w:tabs>
                <w:tab w:val="left" w:pos="3240"/>
              </w:tabs>
              <w:ind w:leftChars="50" w:left="105" w:firstLineChars="850" w:firstLine="1785"/>
              <w:rPr>
                <w:rFonts w:ascii="ＭＳ 明朝" w:hAnsi="ＭＳ 明朝"/>
                <w:sz w:val="21"/>
                <w:szCs w:val="21"/>
              </w:rPr>
            </w:pPr>
            <w:r w:rsidRPr="00DB59F8">
              <w:rPr>
                <w:rFonts w:ascii="ＭＳ 明朝" w:hAnsi="ＭＳ 明朝" w:hint="eastAsia"/>
                <w:sz w:val="21"/>
                <w:szCs w:val="21"/>
              </w:rPr>
              <w:t xml:space="preserve">年　  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B59F8">
              <w:rPr>
                <w:rFonts w:ascii="ＭＳ 明朝" w:hAnsi="ＭＳ 明朝" w:hint="eastAsia"/>
                <w:sz w:val="21"/>
                <w:szCs w:val="21"/>
              </w:rPr>
              <w:t xml:space="preserve">月　 </w:t>
            </w:r>
            <w:r w:rsidRPr="00DB59F8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DB59F8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DB59F8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552691" w:rsidRPr="005149E3" w:rsidTr="00782717">
        <w:trPr>
          <w:trHeight w:val="850"/>
        </w:trPr>
        <w:tc>
          <w:tcPr>
            <w:tcW w:w="1838" w:type="dxa"/>
            <w:vAlign w:val="center"/>
          </w:tcPr>
          <w:p w:rsidR="00552691" w:rsidRPr="00DB59F8" w:rsidRDefault="00552691" w:rsidP="00782717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DB59F8">
              <w:rPr>
                <w:rFonts w:ascii="ＭＳ 明朝" w:hAnsi="ＭＳ 明朝" w:hint="eastAsia"/>
                <w:sz w:val="21"/>
                <w:szCs w:val="21"/>
              </w:rPr>
              <w:t>報告先</w:t>
            </w:r>
          </w:p>
        </w:tc>
        <w:tc>
          <w:tcPr>
            <w:tcW w:w="7222" w:type="dxa"/>
          </w:tcPr>
          <w:p w:rsidR="00552691" w:rsidRPr="00DB59F8" w:rsidRDefault="00552691" w:rsidP="00782717">
            <w:pPr>
              <w:tabs>
                <w:tab w:val="left" w:pos="2820"/>
              </w:tabs>
              <w:ind w:leftChars="50" w:left="105"/>
              <w:rPr>
                <w:rFonts w:ascii="ＭＳ 明朝"/>
                <w:sz w:val="21"/>
                <w:szCs w:val="21"/>
              </w:rPr>
            </w:pPr>
          </w:p>
        </w:tc>
      </w:tr>
    </w:tbl>
    <w:p w:rsidR="00552691" w:rsidRPr="005149E3" w:rsidRDefault="00552691" w:rsidP="00552691">
      <w:pPr>
        <w:tabs>
          <w:tab w:val="left" w:pos="2820"/>
        </w:tabs>
        <w:rPr>
          <w:rFonts w:ascii="ＭＳ 明朝"/>
        </w:rPr>
      </w:pPr>
    </w:p>
    <w:sectPr w:rsidR="00552691" w:rsidRPr="005149E3" w:rsidSect="007D048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CAD" w:rsidRDefault="00066CAD" w:rsidP="008258DE">
      <w:r>
        <w:separator/>
      </w:r>
    </w:p>
  </w:endnote>
  <w:endnote w:type="continuationSeparator" w:id="0">
    <w:p w:rsidR="00066CAD" w:rsidRDefault="00066CAD" w:rsidP="00825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CAD" w:rsidRDefault="00066CAD" w:rsidP="008258DE">
      <w:r>
        <w:separator/>
      </w:r>
    </w:p>
  </w:footnote>
  <w:footnote w:type="continuationSeparator" w:id="0">
    <w:p w:rsidR="00066CAD" w:rsidRDefault="00066CAD" w:rsidP="00825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A6"/>
    <w:rsid w:val="00066CAD"/>
    <w:rsid w:val="002C01C3"/>
    <w:rsid w:val="005149E3"/>
    <w:rsid w:val="00520DEC"/>
    <w:rsid w:val="00530916"/>
    <w:rsid w:val="00552691"/>
    <w:rsid w:val="0061231C"/>
    <w:rsid w:val="006A0662"/>
    <w:rsid w:val="006E6419"/>
    <w:rsid w:val="00757D55"/>
    <w:rsid w:val="008258DE"/>
    <w:rsid w:val="008D7AEB"/>
    <w:rsid w:val="00903DF6"/>
    <w:rsid w:val="00913645"/>
    <w:rsid w:val="00A4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03963"/>
  <w14:defaultImageDpi w14:val="0"/>
  <w15:docId w15:val="{93B7AFC5-7FD2-4E5C-B231-C05C334C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>パシフィックコンサルタンツ(株)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minei</cp:lastModifiedBy>
  <cp:revision>5</cp:revision>
  <cp:lastPrinted>2017-05-17T02:51:00Z</cp:lastPrinted>
  <dcterms:created xsi:type="dcterms:W3CDTF">2018-10-01T09:40:00Z</dcterms:created>
  <dcterms:modified xsi:type="dcterms:W3CDTF">2019-10-23T06:17:00Z</dcterms:modified>
</cp:coreProperties>
</file>