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FE2" w:rsidRDefault="00487FE2" w:rsidP="00487FE2">
      <w:pPr>
        <w:rPr>
          <w:rFonts w:ascii="ＭＳ 明朝"/>
        </w:rPr>
      </w:pPr>
      <w:r>
        <w:rPr>
          <w:rFonts w:ascii="ＭＳ 明朝" w:hint="eastAsia"/>
        </w:rPr>
        <w:t>様式第</w:t>
      </w:r>
      <w:r w:rsidR="00E818AD">
        <w:rPr>
          <w:rFonts w:ascii="ＭＳ 明朝" w:hint="eastAsia"/>
        </w:rPr>
        <w:t>16</w:t>
      </w:r>
      <w:r>
        <w:rPr>
          <w:rFonts w:ascii="ＭＳ 明朝" w:hint="eastAsia"/>
        </w:rPr>
        <w:t>号</w:t>
      </w:r>
      <w:r>
        <w:rPr>
          <w:rFonts w:ascii="ＭＳ 明朝" w:hAnsi="ＭＳ 明朝" w:hint="eastAsia"/>
          <w:kern w:val="0"/>
        </w:rPr>
        <w:t>（第1</w:t>
      </w:r>
      <w:r w:rsidR="00E537B5">
        <w:rPr>
          <w:rFonts w:ascii="ＭＳ 明朝" w:hAnsi="ＭＳ 明朝" w:hint="eastAsia"/>
          <w:kern w:val="0"/>
        </w:rPr>
        <w:t>6</w:t>
      </w:r>
      <w:bookmarkStart w:id="0" w:name="_GoBack"/>
      <w:bookmarkEnd w:id="0"/>
      <w:r>
        <w:rPr>
          <w:rFonts w:ascii="ＭＳ 明朝" w:hAnsi="ＭＳ 明朝" w:hint="eastAsia"/>
          <w:kern w:val="0"/>
        </w:rPr>
        <w:t>条関係）</w:t>
      </w:r>
    </w:p>
    <w:p w:rsidR="00487FE2" w:rsidRPr="006E6419" w:rsidRDefault="00487FE2" w:rsidP="00487FE2">
      <w:pPr>
        <w:ind w:right="-2"/>
        <w:jc w:val="right"/>
        <w:rPr>
          <w:rFonts w:ascii="ＭＳ 明朝"/>
        </w:rPr>
      </w:pPr>
      <w:r w:rsidRPr="006E6419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 </w:t>
      </w:r>
      <w:r w:rsidRPr="006E6419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 </w:t>
      </w:r>
      <w:r w:rsidRPr="006E6419">
        <w:rPr>
          <w:rFonts w:ascii="ＭＳ 明朝" w:hAnsi="ＭＳ 明朝" w:hint="eastAsia"/>
        </w:rPr>
        <w:t>日</w:t>
      </w:r>
    </w:p>
    <w:p w:rsidR="00487FE2" w:rsidRDefault="00487FE2" w:rsidP="00487FE2">
      <w:pPr>
        <w:rPr>
          <w:rFonts w:ascii="ＭＳ 明朝"/>
        </w:rPr>
      </w:pPr>
    </w:p>
    <w:p w:rsidR="00487FE2" w:rsidRPr="009F4E05" w:rsidRDefault="00487FE2" w:rsidP="00487FE2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渡嘉敷</w:t>
      </w:r>
      <w:r w:rsidRPr="006B6721">
        <w:rPr>
          <w:rFonts w:ascii="ＭＳ 明朝" w:hAnsi="ＭＳ 明朝" w:hint="eastAsia"/>
          <w:sz w:val="24"/>
        </w:rPr>
        <w:t>村</w:t>
      </w:r>
      <w:r w:rsidRPr="009F4E05">
        <w:rPr>
          <w:rFonts w:ascii="ＭＳ 明朝" w:hAnsi="ＭＳ 明朝" w:hint="eastAsia"/>
          <w:sz w:val="24"/>
        </w:rPr>
        <w:t>景観計画区域内</w:t>
      </w:r>
      <w:r w:rsidR="00A53C48">
        <w:rPr>
          <w:rFonts w:ascii="ＭＳ 明朝" w:hAnsi="ＭＳ 明朝" w:hint="eastAsia"/>
          <w:sz w:val="24"/>
        </w:rPr>
        <w:t>塗装</w:t>
      </w:r>
      <w:r w:rsidRPr="009F4E05">
        <w:rPr>
          <w:rFonts w:ascii="ＭＳ 明朝" w:hAnsi="ＭＳ 明朝" w:hint="eastAsia"/>
          <w:sz w:val="24"/>
        </w:rPr>
        <w:t>行為</w:t>
      </w:r>
      <w:r w:rsidR="00A53C48">
        <w:rPr>
          <w:rFonts w:ascii="ＭＳ 明朝" w:hAnsi="ＭＳ 明朝" w:hint="eastAsia"/>
          <w:sz w:val="24"/>
        </w:rPr>
        <w:t>承認申請</w:t>
      </w:r>
      <w:r w:rsidRPr="009F4E05">
        <w:rPr>
          <w:rFonts w:ascii="ＭＳ 明朝" w:hAnsi="ＭＳ 明朝" w:hint="eastAsia"/>
          <w:sz w:val="24"/>
        </w:rPr>
        <w:t>書</w:t>
      </w:r>
    </w:p>
    <w:p w:rsidR="00487FE2" w:rsidRDefault="00487FE2" w:rsidP="00487FE2">
      <w:pPr>
        <w:rPr>
          <w:rFonts w:ascii="ＭＳ 明朝"/>
        </w:rPr>
      </w:pPr>
    </w:p>
    <w:p w:rsidR="00487FE2" w:rsidRPr="006E6419" w:rsidRDefault="00487FE2" w:rsidP="00487FE2">
      <w:pPr>
        <w:rPr>
          <w:rFonts w:ascii="ＭＳ 明朝"/>
        </w:rPr>
      </w:pPr>
      <w:r>
        <w:rPr>
          <w:rFonts w:ascii="ＭＳ 明朝" w:hAnsi="ＭＳ 明朝" w:hint="eastAsia"/>
        </w:rPr>
        <w:t>渡嘉敷</w:t>
      </w:r>
      <w:r w:rsidRPr="006B6721">
        <w:rPr>
          <w:rFonts w:ascii="ＭＳ 明朝" w:hAnsi="ＭＳ 明朝" w:hint="eastAsia"/>
        </w:rPr>
        <w:t>村</w:t>
      </w:r>
      <w:r w:rsidRPr="006E6419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</w:t>
      </w:r>
      <w:r w:rsidRPr="006E6419">
        <w:rPr>
          <w:rFonts w:ascii="ＭＳ 明朝" w:hAnsi="ＭＳ 明朝" w:hint="eastAsia"/>
        </w:rPr>
        <w:t>殿</w:t>
      </w:r>
    </w:p>
    <w:p w:rsidR="00487FE2" w:rsidRPr="006E6419" w:rsidRDefault="00487FE2" w:rsidP="00487FE2">
      <w:pPr>
        <w:tabs>
          <w:tab w:val="left" w:pos="5250"/>
        </w:tabs>
        <w:spacing w:afterLines="20" w:after="72"/>
        <w:ind w:firstLineChars="2160" w:firstLine="4536"/>
        <w:rPr>
          <w:rFonts w:ascii="ＭＳ 明朝"/>
        </w:rPr>
      </w:pPr>
      <w:r>
        <w:rPr>
          <w:rFonts w:ascii="ＭＳ 明朝"/>
        </w:rPr>
        <w:tab/>
      </w:r>
      <w:r w:rsidRPr="006E6419"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</w:rPr>
        <w:t xml:space="preserve">　</w:t>
      </w:r>
      <w:r w:rsidRPr="006E6419">
        <w:rPr>
          <w:rFonts w:ascii="ＭＳ 明朝" w:hAnsi="ＭＳ 明朝" w:hint="eastAsia"/>
        </w:rPr>
        <w:t>所</w:t>
      </w:r>
    </w:p>
    <w:p w:rsidR="00487FE2" w:rsidRPr="006E6419" w:rsidRDefault="00E818AD" w:rsidP="00487FE2">
      <w:pPr>
        <w:tabs>
          <w:tab w:val="left" w:pos="5250"/>
        </w:tabs>
        <w:spacing w:afterLines="20" w:after="72"/>
        <w:ind w:firstLineChars="2000" w:firstLine="4200"/>
        <w:rPr>
          <w:rFonts w:ascii="ＭＳ 明朝"/>
        </w:rPr>
      </w:pPr>
      <w:r>
        <w:rPr>
          <w:rFonts w:ascii="ＭＳ 明朝" w:hAnsi="ＭＳ 明朝" w:hint="eastAsia"/>
        </w:rPr>
        <w:t>申請</w:t>
      </w:r>
      <w:r w:rsidR="00487FE2" w:rsidRPr="006E6419">
        <w:rPr>
          <w:rFonts w:ascii="ＭＳ 明朝" w:hAnsi="ＭＳ 明朝" w:hint="eastAsia"/>
        </w:rPr>
        <w:t>者</w:t>
      </w:r>
      <w:r w:rsidR="00487FE2">
        <w:rPr>
          <w:rFonts w:ascii="ＭＳ 明朝"/>
        </w:rPr>
        <w:tab/>
      </w:r>
      <w:r w:rsidR="00487FE2" w:rsidRPr="006E6419">
        <w:rPr>
          <w:rFonts w:ascii="ＭＳ 明朝" w:hAnsi="ＭＳ 明朝" w:hint="eastAsia"/>
        </w:rPr>
        <w:t>氏</w:t>
      </w:r>
      <w:r w:rsidR="00487FE2">
        <w:rPr>
          <w:rFonts w:ascii="ＭＳ 明朝" w:hAnsi="ＭＳ 明朝" w:hint="eastAsia"/>
        </w:rPr>
        <w:t xml:space="preserve">　</w:t>
      </w:r>
      <w:r w:rsidR="00487FE2" w:rsidRPr="006E6419">
        <w:rPr>
          <w:rFonts w:ascii="ＭＳ 明朝" w:hAnsi="ＭＳ 明朝" w:hint="eastAsia"/>
        </w:rPr>
        <w:t>名</w:t>
      </w:r>
      <w:r w:rsidR="00487FE2">
        <w:rPr>
          <w:rFonts w:ascii="ＭＳ 明朝" w:hAnsi="ＭＳ 明朝" w:hint="eastAsia"/>
        </w:rPr>
        <w:t xml:space="preserve">　　　　　　　　　　　　　　</w:t>
      </w:r>
      <w:r w:rsidR="00487FE2" w:rsidRPr="006E6419">
        <w:rPr>
          <w:rFonts w:ascii="ＭＳ 明朝" w:hAnsi="ＭＳ 明朝" w:hint="eastAsia"/>
        </w:rPr>
        <w:t>印</w:t>
      </w:r>
    </w:p>
    <w:p w:rsidR="00487FE2" w:rsidRPr="006E6419" w:rsidRDefault="00487FE2" w:rsidP="00487FE2">
      <w:pPr>
        <w:tabs>
          <w:tab w:val="left" w:pos="5250"/>
        </w:tabs>
        <w:spacing w:afterLines="20" w:after="72"/>
        <w:ind w:firstLineChars="2160" w:firstLine="4536"/>
        <w:rPr>
          <w:rFonts w:ascii="ＭＳ 明朝"/>
        </w:rPr>
      </w:pPr>
      <w:r>
        <w:rPr>
          <w:rFonts w:ascii="ＭＳ 明朝"/>
        </w:rPr>
        <w:tab/>
      </w:r>
      <w:r w:rsidRPr="006E6419">
        <w:rPr>
          <w:rFonts w:ascii="ＭＳ 明朝" w:hAnsi="ＭＳ 明朝" w:hint="eastAsia"/>
        </w:rPr>
        <w:t>連絡先</w:t>
      </w:r>
    </w:p>
    <w:p w:rsidR="00DB1E0C" w:rsidRPr="002E2450" w:rsidRDefault="00DB1E0C" w:rsidP="00DB1E0C">
      <w:pPr>
        <w:rPr>
          <w:szCs w:val="21"/>
        </w:rPr>
      </w:pPr>
    </w:p>
    <w:p w:rsidR="00DB1E0C" w:rsidRPr="00487FE2" w:rsidRDefault="00DB1E0C" w:rsidP="00DB1E0C">
      <w:pPr>
        <w:rPr>
          <w:rFonts w:asciiTheme="minorEastAsia" w:eastAsiaTheme="minorEastAsia" w:hAnsiTheme="minorEastAsia"/>
          <w:szCs w:val="21"/>
        </w:rPr>
      </w:pPr>
      <w:r w:rsidRPr="00487FE2">
        <w:rPr>
          <w:rFonts w:asciiTheme="minorEastAsia" w:eastAsiaTheme="minorEastAsia" w:hAnsiTheme="minorEastAsia" w:hint="eastAsia"/>
          <w:szCs w:val="21"/>
        </w:rPr>
        <w:t xml:space="preserve">　</w:t>
      </w:r>
      <w:r w:rsidR="00487FE2" w:rsidRPr="00487FE2">
        <w:rPr>
          <w:rFonts w:asciiTheme="minorEastAsia" w:eastAsiaTheme="minorEastAsia" w:hAnsiTheme="minorEastAsia" w:hint="eastAsia"/>
          <w:szCs w:val="21"/>
        </w:rPr>
        <w:t>渡嘉敷</w:t>
      </w:r>
      <w:r w:rsidRPr="00487FE2">
        <w:rPr>
          <w:rFonts w:asciiTheme="minorEastAsia" w:eastAsiaTheme="minorEastAsia" w:hAnsiTheme="minorEastAsia" w:hint="eastAsia"/>
          <w:szCs w:val="21"/>
        </w:rPr>
        <w:t>村景観条例第21条の規定により、次のとおり申請します。</w:t>
      </w:r>
    </w:p>
    <w:tbl>
      <w:tblPr>
        <w:tblW w:w="9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993"/>
        <w:gridCol w:w="857"/>
        <w:gridCol w:w="1836"/>
        <w:gridCol w:w="3645"/>
      </w:tblGrid>
      <w:tr w:rsidR="00DB1E0C" w:rsidRPr="00487FE2" w:rsidTr="00A53C48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818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塗装行為の場所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A53C48" w:rsidP="00A53C4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渡嘉敷</w:t>
            </w:r>
            <w:r w:rsidR="00DB1E0C" w:rsidRPr="00487FE2">
              <w:rPr>
                <w:rFonts w:asciiTheme="minorEastAsia" w:eastAsiaTheme="minorEastAsia" w:hAnsiTheme="minorEastAsia" w:hint="eastAsia"/>
                <w:szCs w:val="21"/>
              </w:rPr>
              <w:t>村</w:t>
            </w:r>
          </w:p>
        </w:tc>
      </w:tr>
      <w:tr w:rsidR="00DB1E0C" w:rsidRPr="00487FE2" w:rsidTr="00A53C48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818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塗装行為の種類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0C" w:rsidRPr="00487FE2" w:rsidRDefault="00DB1E0C" w:rsidP="00A53C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1E0C" w:rsidRPr="00487FE2" w:rsidTr="00E818AD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A53C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塗装行為の届出日又は通知日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487FE2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年　　　　月　　　　日</w:t>
            </w:r>
          </w:p>
        </w:tc>
      </w:tr>
      <w:tr w:rsidR="00DB1E0C" w:rsidRPr="00487FE2" w:rsidTr="00A53C48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818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塗装行為の期間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818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着手予定日</w:t>
            </w:r>
            <w:r w:rsidR="00E818A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E818A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E818A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E818A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月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E818A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日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818AD">
            <w:pPr>
              <w:ind w:left="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完了予定日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E818AD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A53C4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年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818A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E818A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月　</w:t>
            </w:r>
            <w:r w:rsidR="00E818A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DB1E0C" w:rsidRPr="00487FE2" w:rsidTr="00A53C48">
        <w:trPr>
          <w:trHeight w:val="5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E2" w:rsidRDefault="00DB1E0C" w:rsidP="00E818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塗装行為の</w:t>
            </w:r>
          </w:p>
          <w:p w:rsidR="00DB1E0C" w:rsidRPr="00487FE2" w:rsidRDefault="00DB1E0C" w:rsidP="00E818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内</w:t>
            </w:r>
            <w:r w:rsidR="00487FE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A53C48">
            <w:pPr>
              <w:ind w:left="6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□　適合通知を受けた内容から変更なし</w:t>
            </w:r>
          </w:p>
        </w:tc>
      </w:tr>
      <w:tr w:rsidR="00DB1E0C" w:rsidRPr="00487FE2" w:rsidTr="00A53C48"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818A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A53C48">
            <w:pPr>
              <w:ind w:left="6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□　適合通知を受けた内容から変更あり又は使用色未定</w:t>
            </w:r>
          </w:p>
        </w:tc>
      </w:tr>
      <w:tr w:rsidR="00DB1E0C" w:rsidRPr="00487FE2" w:rsidTr="00A53C48"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818A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672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外</w:t>
            </w:r>
            <w:r w:rsidR="00A53C4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>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672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基調色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A53C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色相（　　</w:t>
            </w:r>
            <w:r w:rsidR="00A53C4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E818A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）明度（　</w:t>
            </w:r>
            <w:r w:rsidR="00A53C4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E818A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　）彩度（　</w:t>
            </w:r>
            <w:r w:rsidR="00E818A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A53C4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　）</w:t>
            </w:r>
          </w:p>
        </w:tc>
      </w:tr>
      <w:tr w:rsidR="00DB1E0C" w:rsidRPr="00487FE2" w:rsidTr="00A53C48"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818A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672C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672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補助色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A53C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色相（　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E818A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A53C4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　）明度（　</w:t>
            </w:r>
            <w:r w:rsidR="00E818A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A53C4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）彩度（</w:t>
            </w:r>
            <w:r w:rsidR="00E818A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A53C4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</w:tc>
      </w:tr>
      <w:tr w:rsidR="00DB1E0C" w:rsidRPr="00487FE2" w:rsidTr="00A53C48"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818A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672C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672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アクセ</w:t>
            </w:r>
          </w:p>
          <w:p w:rsidR="00DB1E0C" w:rsidRPr="00487FE2" w:rsidRDefault="00DB1E0C" w:rsidP="00E672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ント色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A53C48" w:rsidP="00E818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色相（　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　）明度（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）彩度（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</w:tc>
      </w:tr>
      <w:tr w:rsidR="00DB1E0C" w:rsidRPr="00487FE2" w:rsidTr="00A53C48"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818A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672C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672C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0C" w:rsidRPr="00487FE2" w:rsidRDefault="00DB1E0C" w:rsidP="00E672C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各立面の使用面積</w:t>
            </w:r>
          </w:p>
          <w:p w:rsidR="00DB1E0C" w:rsidRPr="00487FE2" w:rsidRDefault="00DB1E0C" w:rsidP="00E672CD">
            <w:pPr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東（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E818A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％）西（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E818A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％）南（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E818A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　％）北（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E818A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％）</w:t>
            </w:r>
          </w:p>
        </w:tc>
      </w:tr>
      <w:tr w:rsidR="00DB1E0C" w:rsidRPr="00487FE2" w:rsidTr="00A53C48"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818A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672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818AD">
            <w:pPr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箇所名（　　　　　　　　　</w:t>
            </w:r>
            <w:r w:rsidR="00A53C48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DB1E0C" w:rsidRPr="00487FE2" w:rsidTr="00A53C48"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818A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672C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818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色相（　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E818AD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　）明度（　</w:t>
            </w:r>
            <w:r w:rsidR="00E818A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E818AD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　）彩度（　</w:t>
            </w:r>
            <w:r w:rsidR="00E818A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E818AD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　）</w:t>
            </w:r>
          </w:p>
        </w:tc>
      </w:tr>
      <w:tr w:rsidR="00DB1E0C" w:rsidRPr="00487FE2" w:rsidTr="00E818AD">
        <w:trPr>
          <w:trHeight w:val="10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E2" w:rsidRDefault="00DB1E0C" w:rsidP="00E818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申請内容の</w:t>
            </w:r>
          </w:p>
          <w:p w:rsidR="00DB1E0C" w:rsidRPr="00487FE2" w:rsidRDefault="00DB1E0C" w:rsidP="00E818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照会先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0C" w:rsidRPr="00487FE2" w:rsidRDefault="00DB1E0C" w:rsidP="00A53C48">
            <w:pPr>
              <w:spacing w:afterLines="20" w:after="72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  <w:p w:rsidR="00DB1E0C" w:rsidRPr="00487FE2" w:rsidRDefault="00DB1E0C" w:rsidP="00A53C48">
            <w:pPr>
              <w:spacing w:afterLines="20" w:after="72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事業所等名</w:t>
            </w:r>
          </w:p>
          <w:p w:rsidR="00DB1E0C" w:rsidRPr="00487FE2" w:rsidRDefault="00DB1E0C" w:rsidP="00A53C48">
            <w:pPr>
              <w:spacing w:afterLines="20" w:after="72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連絡先　　　　　　　　　　　　　（担当者　　　　　　　　　　）</w:t>
            </w:r>
          </w:p>
        </w:tc>
      </w:tr>
      <w:tr w:rsidR="00DB1E0C" w:rsidRPr="00487FE2" w:rsidTr="00A53C48">
        <w:trPr>
          <w:trHeight w:val="7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A53C48" w:rsidP="00E818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渡嘉敷</w:t>
            </w:r>
            <w:r w:rsidR="00DB1E0C" w:rsidRPr="00487FE2">
              <w:rPr>
                <w:rFonts w:asciiTheme="minorEastAsia" w:eastAsiaTheme="minorEastAsia" w:hAnsiTheme="minorEastAsia" w:hint="eastAsia"/>
                <w:szCs w:val="21"/>
              </w:rPr>
              <w:t>村記入欄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0C" w:rsidRPr="00487FE2" w:rsidRDefault="00DB1E0C" w:rsidP="00E672C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262B1" w:rsidRPr="00487FE2" w:rsidRDefault="00DB1E0C" w:rsidP="00A53C48">
      <w:pPr>
        <w:spacing w:line="300" w:lineRule="exact"/>
        <w:ind w:left="400" w:hangingChars="200" w:hanging="400"/>
        <w:jc w:val="left"/>
        <w:rPr>
          <w:rFonts w:asciiTheme="minorEastAsia" w:eastAsiaTheme="minorEastAsia" w:hAnsiTheme="minorEastAsia"/>
          <w:szCs w:val="21"/>
        </w:rPr>
      </w:pPr>
      <w:r w:rsidRPr="00487FE2">
        <w:rPr>
          <w:rFonts w:asciiTheme="minorEastAsia" w:eastAsiaTheme="minorEastAsia" w:hAnsiTheme="minorEastAsia" w:hint="eastAsia"/>
          <w:sz w:val="20"/>
          <w:szCs w:val="20"/>
        </w:rPr>
        <w:t>備考　適合通知書を受けた内容から変更又は使用色未定の場合は、塗装計画を施した各立面図（基調色等の使用割合を表示）を添付してください。</w:t>
      </w:r>
    </w:p>
    <w:sectPr w:rsidR="006262B1" w:rsidRPr="00487FE2" w:rsidSect="00487FE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DDC" w:rsidRDefault="00262DDC" w:rsidP="00DB1E0C">
      <w:r>
        <w:separator/>
      </w:r>
    </w:p>
  </w:endnote>
  <w:endnote w:type="continuationSeparator" w:id="0">
    <w:p w:rsidR="00262DDC" w:rsidRDefault="00262DDC" w:rsidP="00DB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DDC" w:rsidRDefault="00262DDC" w:rsidP="00DB1E0C">
      <w:r>
        <w:separator/>
      </w:r>
    </w:p>
  </w:footnote>
  <w:footnote w:type="continuationSeparator" w:id="0">
    <w:p w:rsidR="00262DDC" w:rsidRDefault="00262DDC" w:rsidP="00DB1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E6A2F"/>
    <w:multiLevelType w:val="hybridMultilevel"/>
    <w:tmpl w:val="28D25C12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82B"/>
    <w:rsid w:val="000519A5"/>
    <w:rsid w:val="00262DDC"/>
    <w:rsid w:val="003850C5"/>
    <w:rsid w:val="00434E17"/>
    <w:rsid w:val="00487FE2"/>
    <w:rsid w:val="004F0F15"/>
    <w:rsid w:val="00530916"/>
    <w:rsid w:val="006262B1"/>
    <w:rsid w:val="006E6419"/>
    <w:rsid w:val="007409DA"/>
    <w:rsid w:val="00903DF6"/>
    <w:rsid w:val="00A53C48"/>
    <w:rsid w:val="00DB1E0C"/>
    <w:rsid w:val="00E537B5"/>
    <w:rsid w:val="00E818AD"/>
    <w:rsid w:val="00F44571"/>
    <w:rsid w:val="00F9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D7CB8"/>
  <w14:defaultImageDpi w14:val="0"/>
  <w15:docId w15:val="{373A2ADB-E42D-46B0-AA92-1E8C62F6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7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41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709F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278CF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locked/>
    <w:rsid w:val="009278CF"/>
    <w:rPr>
      <w:rFonts w:ascii="ＭＳ 明朝" w:eastAsia="ＭＳ 明朝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9278CF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locked/>
    <w:rsid w:val="009278CF"/>
    <w:rPr>
      <w:rFonts w:ascii="ＭＳ 明朝" w:eastAsia="ＭＳ 明朝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3605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3605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262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262B1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6262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262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パシフィックコンサルタンツ(株)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PCKK</dc:creator>
  <cp:keywords/>
  <dc:description/>
  <cp:lastModifiedBy>minei</cp:lastModifiedBy>
  <cp:revision>5</cp:revision>
  <cp:lastPrinted>2019-10-23T01:44:00Z</cp:lastPrinted>
  <dcterms:created xsi:type="dcterms:W3CDTF">2018-10-01T09:42:00Z</dcterms:created>
  <dcterms:modified xsi:type="dcterms:W3CDTF">2019-10-23T06:19:00Z</dcterms:modified>
</cp:coreProperties>
</file>