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15A8A" w14:textId="3D591FF8" w:rsidR="00B5303B" w:rsidRDefault="00B5303B">
      <w:r>
        <w:rPr>
          <w:rFonts w:hint="eastAsia"/>
        </w:rPr>
        <w:t>（</w:t>
      </w:r>
      <w:r w:rsidR="001D1822">
        <w:rPr>
          <w:rFonts w:hint="eastAsia"/>
        </w:rPr>
        <w:t>別紙</w:t>
      </w:r>
      <w:r>
        <w:rPr>
          <w:rFonts w:hint="eastAsia"/>
        </w:rPr>
        <w:t>）</w:t>
      </w:r>
    </w:p>
    <w:p w14:paraId="7BCD172A" w14:textId="77777777" w:rsidR="00B5303B" w:rsidRDefault="00B5303B"/>
    <w:p w14:paraId="270046EF" w14:textId="1F17C204" w:rsidR="001B1BF6" w:rsidRPr="009672BA" w:rsidRDefault="000E3283" w:rsidP="00B5303B">
      <w:pPr>
        <w:jc w:val="center"/>
        <w:rPr>
          <w:b/>
          <w:bCs/>
        </w:rPr>
      </w:pPr>
      <w:r w:rsidRPr="009672BA">
        <w:rPr>
          <w:rFonts w:hint="eastAsia"/>
          <w:b/>
          <w:bCs/>
        </w:rPr>
        <w:t>「令和</w:t>
      </w:r>
      <w:r w:rsidR="00AF3A65">
        <w:rPr>
          <w:rFonts w:hint="eastAsia"/>
          <w:b/>
          <w:bCs/>
        </w:rPr>
        <w:t>6</w:t>
      </w:r>
      <w:r w:rsidRPr="009672BA">
        <w:rPr>
          <w:rFonts w:hint="eastAsia"/>
          <w:b/>
          <w:bCs/>
        </w:rPr>
        <w:t>年度　外国人観光客受入・窓口対応における人材派遣委託業務」仕様書</w:t>
      </w:r>
    </w:p>
    <w:p w14:paraId="4FF32D78" w14:textId="3F242777" w:rsidR="000E3283" w:rsidRDefault="000E3283"/>
    <w:p w14:paraId="690AD605" w14:textId="0A71D69E" w:rsidR="000E3283" w:rsidRPr="009672BA" w:rsidRDefault="007E553F">
      <w:pPr>
        <w:rPr>
          <w:b/>
          <w:bCs/>
        </w:rPr>
      </w:pPr>
      <w:r w:rsidRPr="009672BA">
        <w:rPr>
          <w:rFonts w:hint="eastAsia"/>
          <w:b/>
          <w:bCs/>
        </w:rPr>
        <w:t>１．業務目的</w:t>
      </w:r>
    </w:p>
    <w:p w14:paraId="4C4325C4" w14:textId="32B1D072" w:rsidR="007E553F" w:rsidRDefault="007E553F" w:rsidP="00B5303B">
      <w:pPr>
        <w:ind w:leftChars="100" w:left="210" w:firstLineChars="100" w:firstLine="210"/>
      </w:pPr>
      <w:r>
        <w:rPr>
          <w:rFonts w:hint="eastAsia"/>
        </w:rPr>
        <w:t>本事業は、渡嘉敷村那覇連絡事務所（</w:t>
      </w:r>
      <w:r w:rsidR="007C2902">
        <w:rPr>
          <w:rFonts w:hint="eastAsia"/>
        </w:rPr>
        <w:t>船舶</w:t>
      </w:r>
      <w:r>
        <w:rPr>
          <w:rFonts w:hint="eastAsia"/>
        </w:rPr>
        <w:t>乗船券販売</w:t>
      </w:r>
      <w:r w:rsidR="007C2902">
        <w:rPr>
          <w:rFonts w:hint="eastAsia"/>
        </w:rPr>
        <w:t>所</w:t>
      </w:r>
      <w:r>
        <w:rPr>
          <w:rFonts w:hint="eastAsia"/>
        </w:rPr>
        <w:t>）窓口業務</w:t>
      </w:r>
      <w:r w:rsidR="003E4A5D">
        <w:rPr>
          <w:rFonts w:hint="eastAsia"/>
        </w:rPr>
        <w:t>全般において、外国人観光客に対する十分なサービスを提供するため、スキルの高い語学力（英語若しくは中国語）を有する</w:t>
      </w:r>
      <w:r w:rsidR="000614DE">
        <w:rPr>
          <w:rFonts w:hint="eastAsia"/>
        </w:rPr>
        <w:t>人材を配置し、これらの窓口業務を円滑に実施することを目的とする。</w:t>
      </w:r>
    </w:p>
    <w:p w14:paraId="02B72EE3" w14:textId="488E7489" w:rsidR="000614DE" w:rsidRPr="00B24420" w:rsidRDefault="000614DE"/>
    <w:p w14:paraId="1CAA53F6" w14:textId="2A956EA5" w:rsidR="007D6B30" w:rsidRPr="009672BA" w:rsidRDefault="007D6B30">
      <w:pPr>
        <w:rPr>
          <w:b/>
          <w:bCs/>
        </w:rPr>
      </w:pPr>
      <w:r w:rsidRPr="009672BA">
        <w:rPr>
          <w:rFonts w:hint="eastAsia"/>
          <w:b/>
          <w:bCs/>
        </w:rPr>
        <w:t>２．就業場所</w:t>
      </w:r>
    </w:p>
    <w:p w14:paraId="41C276AD" w14:textId="1ACD4E43" w:rsidR="007D6B30" w:rsidRDefault="007D6B30" w:rsidP="00B5303B">
      <w:pPr>
        <w:ind w:firstLineChars="200" w:firstLine="420"/>
      </w:pPr>
      <w:r>
        <w:rPr>
          <w:rFonts w:hint="eastAsia"/>
        </w:rPr>
        <w:t>沖縄県那覇市前島３－２５－１　とまりんビル1</w:t>
      </w:r>
      <w:r>
        <w:t>F</w:t>
      </w:r>
    </w:p>
    <w:p w14:paraId="51402B31" w14:textId="262CC94C" w:rsidR="007D6B30" w:rsidRDefault="007D6B30" w:rsidP="00B5303B">
      <w:pPr>
        <w:ind w:firstLineChars="200" w:firstLine="420"/>
      </w:pPr>
      <w:r>
        <w:rPr>
          <w:rFonts w:hint="eastAsia"/>
        </w:rPr>
        <w:t>渡嘉敷村</w:t>
      </w:r>
      <w:r w:rsidR="00B24420">
        <w:rPr>
          <w:rFonts w:hint="eastAsia"/>
        </w:rPr>
        <w:t>船舶課</w:t>
      </w:r>
      <w:r>
        <w:rPr>
          <w:rFonts w:hint="eastAsia"/>
        </w:rPr>
        <w:t>那覇連絡事務所</w:t>
      </w:r>
    </w:p>
    <w:p w14:paraId="3BC11995" w14:textId="79FF4A75" w:rsidR="007D6B30" w:rsidRDefault="007D6B30"/>
    <w:p w14:paraId="51D868D5" w14:textId="72B292B0" w:rsidR="007D6B30" w:rsidRPr="009672BA" w:rsidRDefault="007D6B30">
      <w:pPr>
        <w:rPr>
          <w:b/>
          <w:bCs/>
        </w:rPr>
      </w:pPr>
      <w:r w:rsidRPr="009672BA">
        <w:rPr>
          <w:rFonts w:hint="eastAsia"/>
          <w:b/>
          <w:bCs/>
        </w:rPr>
        <w:t>３．</w:t>
      </w:r>
      <w:r w:rsidR="002341C3">
        <w:rPr>
          <w:rFonts w:hint="eastAsia"/>
          <w:b/>
          <w:bCs/>
        </w:rPr>
        <w:t>派遣</w:t>
      </w:r>
      <w:r w:rsidRPr="009672BA">
        <w:rPr>
          <w:rFonts w:hint="eastAsia"/>
          <w:b/>
          <w:bCs/>
        </w:rPr>
        <w:t>期間</w:t>
      </w:r>
    </w:p>
    <w:p w14:paraId="605F20B3" w14:textId="776E767F" w:rsidR="007D6B30" w:rsidRDefault="004D0EF8" w:rsidP="00B5303B">
      <w:pPr>
        <w:ind w:firstLineChars="200" w:firstLine="420"/>
      </w:pPr>
      <w:r>
        <w:rPr>
          <w:rFonts w:hint="eastAsia"/>
        </w:rPr>
        <w:t>令和</w:t>
      </w:r>
      <w:r w:rsidR="00AF3A65">
        <w:rPr>
          <w:rFonts w:hint="eastAsia"/>
        </w:rPr>
        <w:t>6</w:t>
      </w:r>
      <w:r>
        <w:rPr>
          <w:rFonts w:hint="eastAsia"/>
        </w:rPr>
        <w:t>年</w:t>
      </w:r>
      <w:r w:rsidR="00AF3A65">
        <w:rPr>
          <w:rFonts w:hint="eastAsia"/>
        </w:rPr>
        <w:t>5</w:t>
      </w:r>
      <w:r>
        <w:rPr>
          <w:rFonts w:hint="eastAsia"/>
        </w:rPr>
        <w:t>月</w:t>
      </w:r>
      <w:r w:rsidR="00AF3A65">
        <w:rPr>
          <w:rFonts w:hint="eastAsia"/>
        </w:rPr>
        <w:t>2</w:t>
      </w:r>
      <w:r>
        <w:rPr>
          <w:rFonts w:hint="eastAsia"/>
        </w:rPr>
        <w:t xml:space="preserve">日 ～ </w:t>
      </w:r>
      <w:r w:rsidR="007D6B30">
        <w:rPr>
          <w:rFonts w:hint="eastAsia"/>
        </w:rPr>
        <w:t>令和</w:t>
      </w:r>
      <w:r w:rsidR="00AF3A65">
        <w:rPr>
          <w:rFonts w:hint="eastAsia"/>
        </w:rPr>
        <w:t>7</w:t>
      </w:r>
      <w:r w:rsidR="007D6B30">
        <w:rPr>
          <w:rFonts w:hint="eastAsia"/>
        </w:rPr>
        <w:t>年</w:t>
      </w:r>
      <w:r w:rsidR="009D1D61">
        <w:rPr>
          <w:rFonts w:hint="eastAsia"/>
        </w:rPr>
        <w:t>3</w:t>
      </w:r>
      <w:r w:rsidR="007D6B30">
        <w:rPr>
          <w:rFonts w:hint="eastAsia"/>
        </w:rPr>
        <w:t>月31日</w:t>
      </w:r>
    </w:p>
    <w:p w14:paraId="0BBEB88F" w14:textId="77777777" w:rsidR="007D6B30" w:rsidRPr="00A17959" w:rsidRDefault="007D6B30"/>
    <w:p w14:paraId="3AC92163" w14:textId="1006F0D3" w:rsidR="00E02C26" w:rsidRPr="009672BA" w:rsidRDefault="007D6B30">
      <w:pPr>
        <w:rPr>
          <w:b/>
          <w:bCs/>
        </w:rPr>
      </w:pPr>
      <w:r w:rsidRPr="009672BA">
        <w:rPr>
          <w:rFonts w:hint="eastAsia"/>
          <w:b/>
          <w:bCs/>
        </w:rPr>
        <w:t>４．</w:t>
      </w:r>
      <w:r w:rsidR="00E02C26" w:rsidRPr="009672BA">
        <w:rPr>
          <w:rFonts w:hint="eastAsia"/>
          <w:b/>
          <w:bCs/>
        </w:rPr>
        <w:t>勤務形態</w:t>
      </w:r>
      <w:r w:rsidRPr="009672BA">
        <w:rPr>
          <w:rFonts w:hint="eastAsia"/>
          <w:b/>
          <w:bCs/>
        </w:rPr>
        <w:t>及び員数</w:t>
      </w:r>
    </w:p>
    <w:p w14:paraId="75519708" w14:textId="2E18BBA4" w:rsidR="007D6B30" w:rsidRDefault="007D6B30" w:rsidP="00B5303B">
      <w:pPr>
        <w:ind w:firstLineChars="100" w:firstLine="210"/>
      </w:pPr>
      <w:r>
        <w:rPr>
          <w:rFonts w:hint="eastAsia"/>
        </w:rPr>
        <w:t>（１）勤務形態</w:t>
      </w:r>
    </w:p>
    <w:p w14:paraId="5AFF356D" w14:textId="2B0F2D15" w:rsidR="00E02C26" w:rsidRDefault="00E02C26" w:rsidP="00D15B52">
      <w:pPr>
        <w:ind w:firstLineChars="100" w:firstLine="210"/>
      </w:pPr>
      <w:r>
        <w:rPr>
          <w:rFonts w:hint="eastAsia"/>
        </w:rPr>
        <w:t>①夏時間運航期間</w:t>
      </w:r>
      <w:r w:rsidR="00EB65AA">
        <w:rPr>
          <w:rFonts w:hint="eastAsia"/>
        </w:rPr>
        <w:t xml:space="preserve">　</w:t>
      </w:r>
      <w:r w:rsidR="00D15B52">
        <w:rPr>
          <w:rFonts w:hint="eastAsia"/>
        </w:rPr>
        <w:t>3</w:t>
      </w:r>
      <w:r w:rsidR="00EB65AA">
        <w:rPr>
          <w:rFonts w:hint="eastAsia"/>
        </w:rPr>
        <w:t>月～</w:t>
      </w:r>
      <w:r w:rsidR="00D15B52">
        <w:rPr>
          <w:rFonts w:hint="eastAsia"/>
        </w:rPr>
        <w:t>9月</w:t>
      </w:r>
      <w:r w:rsidR="00EB65AA">
        <w:rPr>
          <w:rFonts w:hint="eastAsia"/>
        </w:rPr>
        <w:t>8:00～17:30（うち休息時間60分）実働8時間30分</w:t>
      </w:r>
    </w:p>
    <w:p w14:paraId="2E7776ED" w14:textId="7703532D" w:rsidR="00EB65AA" w:rsidRDefault="00EB65AA" w:rsidP="00D15B52">
      <w:pPr>
        <w:ind w:firstLineChars="100" w:firstLine="210"/>
      </w:pPr>
      <w:r>
        <w:rPr>
          <w:rFonts w:hint="eastAsia"/>
        </w:rPr>
        <w:t xml:space="preserve">②冬時間運航期間　</w:t>
      </w:r>
      <w:r w:rsidR="00D15B52">
        <w:rPr>
          <w:rFonts w:hint="eastAsia"/>
        </w:rPr>
        <w:t>10</w:t>
      </w:r>
      <w:r>
        <w:rPr>
          <w:rFonts w:hint="eastAsia"/>
        </w:rPr>
        <w:t>月～</w:t>
      </w:r>
      <w:r w:rsidR="00D15B52">
        <w:rPr>
          <w:rFonts w:hint="eastAsia"/>
        </w:rPr>
        <w:t>2月</w:t>
      </w:r>
      <w:r>
        <w:rPr>
          <w:rFonts w:hint="eastAsia"/>
        </w:rPr>
        <w:t>8:00～17:00（うち休息時間60分）実働8時間00分</w:t>
      </w:r>
    </w:p>
    <w:p w14:paraId="6FC6FAC1" w14:textId="08ABDBA1" w:rsidR="00EB65AA" w:rsidRDefault="00EB65AA" w:rsidP="00B5303B">
      <w:pPr>
        <w:ind w:firstLineChars="100" w:firstLine="210"/>
      </w:pPr>
      <w:r>
        <w:rPr>
          <w:rFonts w:hint="eastAsia"/>
        </w:rPr>
        <w:t>（２）</w:t>
      </w:r>
      <w:r w:rsidR="00B2311A">
        <w:rPr>
          <w:rFonts w:hint="eastAsia"/>
        </w:rPr>
        <w:t>員数</w:t>
      </w:r>
    </w:p>
    <w:p w14:paraId="441561D7" w14:textId="16DD87CC" w:rsidR="00B2311A" w:rsidRPr="0051793B" w:rsidRDefault="00B2311A" w:rsidP="008277BE">
      <w:pPr>
        <w:ind w:leftChars="300" w:left="630"/>
      </w:pPr>
      <w:r>
        <w:rPr>
          <w:rFonts w:hint="eastAsia"/>
        </w:rPr>
        <w:t>英語及び中国語それぞれシフト方式による毎日勤務（</w:t>
      </w:r>
      <w:r w:rsidR="00556173">
        <w:rPr>
          <w:rFonts w:hint="eastAsia"/>
        </w:rPr>
        <w:t>派遣</w:t>
      </w:r>
      <w:r>
        <w:rPr>
          <w:rFonts w:hint="eastAsia"/>
        </w:rPr>
        <w:t>期間全対応）の条件を満たせる人員数</w:t>
      </w:r>
      <w:r w:rsidRPr="0051793B">
        <w:rPr>
          <w:rFonts w:hint="eastAsia"/>
        </w:rPr>
        <w:t>（英語</w:t>
      </w:r>
      <w:r w:rsidR="00273A71" w:rsidRPr="0051793B">
        <w:rPr>
          <w:rFonts w:hint="eastAsia"/>
        </w:rPr>
        <w:t>2</w:t>
      </w:r>
      <w:r w:rsidR="00AF3A65" w:rsidRPr="0051793B">
        <w:rPr>
          <w:rFonts w:hint="eastAsia"/>
        </w:rPr>
        <w:t>名/日</w:t>
      </w:r>
      <w:r w:rsidRPr="0051793B">
        <w:rPr>
          <w:rFonts w:hint="eastAsia"/>
        </w:rPr>
        <w:t>・中国語1名/日</w:t>
      </w:r>
      <w:r w:rsidR="008277BE" w:rsidRPr="0051793B">
        <w:rPr>
          <w:rFonts w:hint="eastAsia"/>
        </w:rPr>
        <w:t>、予約状況等により適宜調整</w:t>
      </w:r>
      <w:r w:rsidR="00AF3A65" w:rsidRPr="0051793B">
        <w:rPr>
          <w:rFonts w:hint="eastAsia"/>
        </w:rPr>
        <w:t>）</w:t>
      </w:r>
    </w:p>
    <w:p w14:paraId="7B9186BE" w14:textId="18EB1D1D" w:rsidR="007D6B30" w:rsidRPr="0051793B" w:rsidRDefault="007D6B30"/>
    <w:p w14:paraId="0EC89F34" w14:textId="26ABB649" w:rsidR="007D6B30" w:rsidRPr="009672BA" w:rsidRDefault="007D6B30">
      <w:pPr>
        <w:rPr>
          <w:b/>
          <w:bCs/>
        </w:rPr>
      </w:pPr>
      <w:r w:rsidRPr="009672BA">
        <w:rPr>
          <w:rFonts w:hint="eastAsia"/>
          <w:b/>
          <w:bCs/>
        </w:rPr>
        <w:t>５．業務内容</w:t>
      </w:r>
    </w:p>
    <w:p w14:paraId="247CC4B2" w14:textId="771E1542" w:rsidR="00B41068" w:rsidRDefault="00B41068" w:rsidP="009672BA">
      <w:pPr>
        <w:ind w:firstLineChars="100" w:firstLine="210"/>
      </w:pPr>
      <w:r>
        <w:rPr>
          <w:rFonts w:hint="eastAsia"/>
        </w:rPr>
        <w:t>（１）船舶乗船予約受付（車両・貨物等を含む）及び乗船券発券等に係る</w:t>
      </w:r>
      <w:r w:rsidR="008C6599">
        <w:rPr>
          <w:rFonts w:hint="eastAsia"/>
        </w:rPr>
        <w:t>窓口業務全般</w:t>
      </w:r>
    </w:p>
    <w:p w14:paraId="7D1AAD31" w14:textId="4811BF5D" w:rsidR="00B41068" w:rsidRDefault="00B41068" w:rsidP="009672BA">
      <w:pPr>
        <w:ind w:firstLineChars="100" w:firstLine="210"/>
      </w:pPr>
      <w:r>
        <w:rPr>
          <w:rFonts w:hint="eastAsia"/>
        </w:rPr>
        <w:t>（２）渡嘉敷島での観光・マリンレジャー等の情報提供を含む</w:t>
      </w:r>
      <w:r w:rsidR="008C6599">
        <w:rPr>
          <w:rFonts w:hint="eastAsia"/>
        </w:rPr>
        <w:t>案内</w:t>
      </w:r>
      <w:r>
        <w:rPr>
          <w:rFonts w:hint="eastAsia"/>
        </w:rPr>
        <w:t>業務</w:t>
      </w:r>
    </w:p>
    <w:p w14:paraId="0D4AB90D" w14:textId="5F791770" w:rsidR="00B41068" w:rsidRDefault="00E06E78" w:rsidP="009672BA">
      <w:pPr>
        <w:ind w:firstLineChars="100" w:firstLine="210"/>
      </w:pPr>
      <w:r>
        <w:rPr>
          <w:rFonts w:hint="eastAsia"/>
        </w:rPr>
        <w:t>（３）必要に応じた翻訳業務</w:t>
      </w:r>
    </w:p>
    <w:p w14:paraId="43851A86" w14:textId="595AD028" w:rsidR="00E06E78" w:rsidRDefault="00E06E78" w:rsidP="009672BA">
      <w:pPr>
        <w:ind w:firstLineChars="100" w:firstLine="210"/>
      </w:pPr>
      <w:r>
        <w:rPr>
          <w:rFonts w:hint="eastAsia"/>
        </w:rPr>
        <w:t>（４）デジタルコンテンツ更新業務</w:t>
      </w:r>
    </w:p>
    <w:p w14:paraId="0BF07EC7" w14:textId="15E178E6" w:rsidR="00E06E78" w:rsidRDefault="00E06E78" w:rsidP="009672BA">
      <w:pPr>
        <w:ind w:firstLineChars="100" w:firstLine="210"/>
      </w:pPr>
      <w:r>
        <w:rPr>
          <w:rFonts w:hint="eastAsia"/>
        </w:rPr>
        <w:t>（５）船舶</w:t>
      </w:r>
      <w:r w:rsidR="00E178E4">
        <w:rPr>
          <w:rFonts w:hint="eastAsia"/>
        </w:rPr>
        <w:t>運航</w:t>
      </w:r>
      <w:r>
        <w:rPr>
          <w:rFonts w:hint="eastAsia"/>
        </w:rPr>
        <w:t>に関連する</w:t>
      </w:r>
      <w:r w:rsidR="00982EBB">
        <w:rPr>
          <w:rFonts w:hint="eastAsia"/>
        </w:rPr>
        <w:t>事務補助を含む</w:t>
      </w:r>
      <w:r>
        <w:rPr>
          <w:rFonts w:hint="eastAsia"/>
        </w:rPr>
        <w:t>一般</w:t>
      </w:r>
      <w:r w:rsidR="00982EBB">
        <w:rPr>
          <w:rFonts w:hint="eastAsia"/>
        </w:rPr>
        <w:t>業務</w:t>
      </w:r>
    </w:p>
    <w:p w14:paraId="19246645" w14:textId="24741A0B" w:rsidR="00E06E78" w:rsidRDefault="00E06E78"/>
    <w:p w14:paraId="1517DB96" w14:textId="0C565A25" w:rsidR="00E06E78" w:rsidRPr="009672BA" w:rsidRDefault="00E06E78">
      <w:pPr>
        <w:rPr>
          <w:b/>
          <w:bCs/>
        </w:rPr>
      </w:pPr>
      <w:r w:rsidRPr="009672BA">
        <w:rPr>
          <w:rFonts w:hint="eastAsia"/>
          <w:b/>
          <w:bCs/>
        </w:rPr>
        <w:t>６．</w:t>
      </w:r>
      <w:r w:rsidR="00E42886" w:rsidRPr="009672BA">
        <w:rPr>
          <w:rFonts w:hint="eastAsia"/>
          <w:b/>
          <w:bCs/>
        </w:rPr>
        <w:t>必須条件・資格等</w:t>
      </w:r>
    </w:p>
    <w:p w14:paraId="67CCE6A6" w14:textId="190DA69F" w:rsidR="007B4130" w:rsidRDefault="007B4130" w:rsidP="009672BA">
      <w:pPr>
        <w:ind w:leftChars="100" w:left="210" w:firstLineChars="100" w:firstLine="210"/>
      </w:pPr>
      <w:r>
        <w:rPr>
          <w:rFonts w:hint="eastAsia"/>
        </w:rPr>
        <w:t>上記５の業務を行うために、派遣人材は以下の条件を満たしている者でなければならない。</w:t>
      </w:r>
    </w:p>
    <w:p w14:paraId="3BBDF3A9" w14:textId="77777777" w:rsidR="002C04D2" w:rsidRDefault="002C04D2" w:rsidP="002C04D2"/>
    <w:p w14:paraId="2C818323" w14:textId="7692E326" w:rsidR="00E42886" w:rsidRDefault="00E42886" w:rsidP="009672BA">
      <w:pPr>
        <w:ind w:firstLineChars="100" w:firstLine="210"/>
      </w:pPr>
      <w:r>
        <w:rPr>
          <w:rFonts w:hint="eastAsia"/>
        </w:rPr>
        <w:t>（１）英語若しくは中国語が堪能である</w:t>
      </w:r>
      <w:r w:rsidR="00BF35D0">
        <w:rPr>
          <w:rFonts w:hint="eastAsia"/>
        </w:rPr>
        <w:t>こと</w:t>
      </w:r>
      <w:r>
        <w:rPr>
          <w:rFonts w:hint="eastAsia"/>
        </w:rPr>
        <w:t>。</w:t>
      </w:r>
    </w:p>
    <w:p w14:paraId="7C212854" w14:textId="0C41E1BE" w:rsidR="007C2902" w:rsidRDefault="007C2902" w:rsidP="009672BA">
      <w:pPr>
        <w:ind w:firstLineChars="400" w:firstLine="840"/>
      </w:pPr>
      <w:r>
        <w:rPr>
          <w:rFonts w:hint="eastAsia"/>
        </w:rPr>
        <w:lastRenderedPageBreak/>
        <w:t>※英語圏若しくは中国の大学の講義を受講できるレベルが望ましい。</w:t>
      </w:r>
    </w:p>
    <w:p w14:paraId="476E50C6" w14:textId="51843967" w:rsidR="00C3484A" w:rsidRDefault="00C3484A" w:rsidP="009672BA">
      <w:pPr>
        <w:ind w:firstLineChars="100" w:firstLine="210"/>
      </w:pPr>
      <w:r>
        <w:rPr>
          <w:rFonts w:hint="eastAsia"/>
        </w:rPr>
        <w:t>（２）本村における観光・</w:t>
      </w:r>
      <w:r w:rsidR="00BF35D0">
        <w:rPr>
          <w:rFonts w:hint="eastAsia"/>
        </w:rPr>
        <w:t>マリンレジャー等に関する知識を有していること。</w:t>
      </w:r>
    </w:p>
    <w:p w14:paraId="589AFD22" w14:textId="05869AA7" w:rsidR="00BF35D0" w:rsidRDefault="00BF35D0" w:rsidP="009672BA">
      <w:pPr>
        <w:ind w:firstLineChars="100" w:firstLine="210"/>
      </w:pPr>
      <w:r>
        <w:rPr>
          <w:rFonts w:hint="eastAsia"/>
        </w:rPr>
        <w:t>（３）過去に接客業務等に携わった経験があり、コミュニケーション力があること。</w:t>
      </w:r>
    </w:p>
    <w:p w14:paraId="17E7AB53" w14:textId="05E7D7DD" w:rsidR="00BF35D0" w:rsidRDefault="00BF35D0" w:rsidP="009672BA">
      <w:pPr>
        <w:ind w:firstLineChars="100" w:firstLine="210"/>
      </w:pPr>
      <w:r>
        <w:rPr>
          <w:rFonts w:hint="eastAsia"/>
        </w:rPr>
        <w:t>（４）</w:t>
      </w:r>
      <w:r w:rsidR="00E178E4">
        <w:rPr>
          <w:rFonts w:hint="eastAsia"/>
        </w:rPr>
        <w:t>ワード、エクセル及び画像編集等のPC操作を熟知していること。</w:t>
      </w:r>
    </w:p>
    <w:p w14:paraId="2A50F7A1" w14:textId="2706E0FF" w:rsidR="00982EBB" w:rsidRDefault="00982EBB" w:rsidP="009672BA">
      <w:pPr>
        <w:ind w:firstLineChars="100" w:firstLine="210"/>
      </w:pPr>
      <w:r>
        <w:rPr>
          <w:rFonts w:hint="eastAsia"/>
        </w:rPr>
        <w:t>（５）過去に船舶運航に関連する業務に携わった経験が</w:t>
      </w:r>
      <w:r w:rsidR="004022AD">
        <w:rPr>
          <w:rFonts w:hint="eastAsia"/>
        </w:rPr>
        <w:t>あること。</w:t>
      </w:r>
    </w:p>
    <w:p w14:paraId="4DF25E58" w14:textId="77777777" w:rsidR="007C6C03" w:rsidRDefault="007C6C03"/>
    <w:p w14:paraId="393B51CC" w14:textId="3928F61F" w:rsidR="00B24420" w:rsidRPr="009672BA" w:rsidRDefault="00B24420">
      <w:pPr>
        <w:rPr>
          <w:b/>
          <w:bCs/>
        </w:rPr>
      </w:pPr>
      <w:r w:rsidRPr="009672BA">
        <w:rPr>
          <w:rFonts w:hint="eastAsia"/>
          <w:b/>
          <w:bCs/>
        </w:rPr>
        <w:t>７．その他</w:t>
      </w:r>
    </w:p>
    <w:p w14:paraId="7376E411" w14:textId="6224B298" w:rsidR="00B24420" w:rsidRDefault="00B24420" w:rsidP="009672BA">
      <w:pPr>
        <w:ind w:leftChars="100" w:left="630" w:hangingChars="200" w:hanging="420"/>
      </w:pPr>
      <w:r>
        <w:rPr>
          <w:rFonts w:hint="eastAsia"/>
        </w:rPr>
        <w:t>（１）本業務において作成されたデジタルコンテンツを含む資料等</w:t>
      </w:r>
      <w:r w:rsidR="00B65503">
        <w:rPr>
          <w:rFonts w:hint="eastAsia"/>
        </w:rPr>
        <w:t>の著作権及び所有権</w:t>
      </w:r>
      <w:r>
        <w:rPr>
          <w:rFonts w:hint="eastAsia"/>
        </w:rPr>
        <w:t>については、</w:t>
      </w:r>
      <w:r w:rsidR="00B65503">
        <w:rPr>
          <w:rFonts w:hint="eastAsia"/>
        </w:rPr>
        <w:t>渡嘉敷村に帰属する。</w:t>
      </w:r>
    </w:p>
    <w:p w14:paraId="34E461D6" w14:textId="350A48BA" w:rsidR="00B65503" w:rsidRDefault="00B65503" w:rsidP="009672BA">
      <w:pPr>
        <w:ind w:leftChars="100" w:left="630" w:hangingChars="200" w:hanging="420"/>
      </w:pPr>
      <w:r>
        <w:rPr>
          <w:rFonts w:hint="eastAsia"/>
        </w:rPr>
        <w:t>（２）本仕様書に</w:t>
      </w:r>
      <w:r w:rsidR="00AF11CD">
        <w:rPr>
          <w:rFonts w:hint="eastAsia"/>
        </w:rPr>
        <w:t>記載のない事項又は疑義が生じた場合には、渡嘉敷村那覇連絡事務所と協議の</w:t>
      </w:r>
      <w:r w:rsidR="00EB6C86">
        <w:rPr>
          <w:rFonts w:hint="eastAsia"/>
        </w:rPr>
        <w:t>うえで解決する。</w:t>
      </w:r>
    </w:p>
    <w:sectPr w:rsidR="00B655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488BA" w14:textId="77777777" w:rsidR="00232024" w:rsidRDefault="00232024" w:rsidP="00B5303B">
      <w:r>
        <w:separator/>
      </w:r>
    </w:p>
  </w:endnote>
  <w:endnote w:type="continuationSeparator" w:id="0">
    <w:p w14:paraId="5C24C50E" w14:textId="77777777" w:rsidR="00232024" w:rsidRDefault="00232024" w:rsidP="00B5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B0326" w14:textId="77777777" w:rsidR="00232024" w:rsidRDefault="00232024" w:rsidP="00B5303B">
      <w:r>
        <w:separator/>
      </w:r>
    </w:p>
  </w:footnote>
  <w:footnote w:type="continuationSeparator" w:id="0">
    <w:p w14:paraId="26A08092" w14:textId="77777777" w:rsidR="00232024" w:rsidRDefault="00232024" w:rsidP="00B53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83"/>
    <w:rsid w:val="00000C0F"/>
    <w:rsid w:val="000614DE"/>
    <w:rsid w:val="000E3283"/>
    <w:rsid w:val="000F756F"/>
    <w:rsid w:val="001B1BF6"/>
    <w:rsid w:val="001D1822"/>
    <w:rsid w:val="00232024"/>
    <w:rsid w:val="002341C3"/>
    <w:rsid w:val="00273A71"/>
    <w:rsid w:val="002C04D2"/>
    <w:rsid w:val="003246B7"/>
    <w:rsid w:val="0032646D"/>
    <w:rsid w:val="003E4A5D"/>
    <w:rsid w:val="004022AD"/>
    <w:rsid w:val="004C2F83"/>
    <w:rsid w:val="004D0EF8"/>
    <w:rsid w:val="0051793B"/>
    <w:rsid w:val="00556173"/>
    <w:rsid w:val="005A2137"/>
    <w:rsid w:val="007B4130"/>
    <w:rsid w:val="007C2902"/>
    <w:rsid w:val="007C6C03"/>
    <w:rsid w:val="007D6B30"/>
    <w:rsid w:val="007E553F"/>
    <w:rsid w:val="007F0DE6"/>
    <w:rsid w:val="008277BE"/>
    <w:rsid w:val="008C6599"/>
    <w:rsid w:val="009672BA"/>
    <w:rsid w:val="00982EBB"/>
    <w:rsid w:val="009D1D61"/>
    <w:rsid w:val="00A17959"/>
    <w:rsid w:val="00AF11CD"/>
    <w:rsid w:val="00AF3A65"/>
    <w:rsid w:val="00B2311A"/>
    <w:rsid w:val="00B24420"/>
    <w:rsid w:val="00B41068"/>
    <w:rsid w:val="00B5303B"/>
    <w:rsid w:val="00B65503"/>
    <w:rsid w:val="00B87027"/>
    <w:rsid w:val="00BF35D0"/>
    <w:rsid w:val="00C06D81"/>
    <w:rsid w:val="00C3484A"/>
    <w:rsid w:val="00C65CD8"/>
    <w:rsid w:val="00D15B52"/>
    <w:rsid w:val="00E02C26"/>
    <w:rsid w:val="00E06E78"/>
    <w:rsid w:val="00E178E4"/>
    <w:rsid w:val="00E42886"/>
    <w:rsid w:val="00EB65AA"/>
    <w:rsid w:val="00EB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12ACD"/>
  <w15:chartTrackingRefBased/>
  <w15:docId w15:val="{6DC34ED1-258C-4A3F-A9D7-CB5826F4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03B"/>
  </w:style>
  <w:style w:type="paragraph" w:styleId="a5">
    <w:name w:val="footer"/>
    <w:basedOn w:val="a"/>
    <w:link w:val="a6"/>
    <w:uiPriority w:val="99"/>
    <w:unhideWhenUsed/>
    <w:rsid w:val="00B53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Toka_Admin</dc:creator>
  <cp:keywords/>
  <dc:description/>
  <cp:lastModifiedBy>Admin_User</cp:lastModifiedBy>
  <cp:revision>2</cp:revision>
  <cp:lastPrinted>2024-03-02T03:51:00Z</cp:lastPrinted>
  <dcterms:created xsi:type="dcterms:W3CDTF">2024-04-13T06:03:00Z</dcterms:created>
  <dcterms:modified xsi:type="dcterms:W3CDTF">2024-04-13T06:03:00Z</dcterms:modified>
</cp:coreProperties>
</file>